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AB" w:rsidRPr="008C758A" w:rsidRDefault="002F3736" w:rsidP="002F3736">
      <w:pPr>
        <w:spacing w:after="0"/>
        <w:jc w:val="center"/>
        <w:rPr>
          <w:b/>
          <w:sz w:val="24"/>
          <w:szCs w:val="24"/>
        </w:rPr>
      </w:pPr>
      <w:r w:rsidRPr="008C758A">
        <w:rPr>
          <w:b/>
          <w:sz w:val="24"/>
          <w:szCs w:val="24"/>
        </w:rPr>
        <w:t>Ore City ISD School Health Advisory Council</w:t>
      </w:r>
    </w:p>
    <w:p w:rsidR="002F3736" w:rsidRPr="008C758A" w:rsidRDefault="00B27D57" w:rsidP="002F3736">
      <w:pPr>
        <w:spacing w:after="0"/>
        <w:jc w:val="center"/>
        <w:rPr>
          <w:b/>
          <w:sz w:val="24"/>
          <w:szCs w:val="24"/>
        </w:rPr>
      </w:pPr>
      <w:r w:rsidRPr="008C758A">
        <w:rPr>
          <w:b/>
          <w:sz w:val="24"/>
          <w:szCs w:val="24"/>
        </w:rPr>
        <w:t xml:space="preserve">Minutes from December </w:t>
      </w:r>
      <w:r w:rsidR="006355A4">
        <w:rPr>
          <w:b/>
          <w:sz w:val="24"/>
          <w:szCs w:val="24"/>
        </w:rPr>
        <w:t>9, 2021</w:t>
      </w:r>
    </w:p>
    <w:p w:rsidR="002F3736" w:rsidRPr="002F3736" w:rsidRDefault="002F3736" w:rsidP="002F3736">
      <w:pPr>
        <w:spacing w:after="0"/>
        <w:jc w:val="center"/>
        <w:rPr>
          <w:b/>
        </w:rPr>
      </w:pPr>
    </w:p>
    <w:p w:rsidR="002F3736" w:rsidRPr="00C01DAB" w:rsidRDefault="002F3736" w:rsidP="002F3736">
      <w:pPr>
        <w:rPr>
          <w:sz w:val="24"/>
          <w:szCs w:val="24"/>
        </w:rPr>
      </w:pPr>
      <w:r w:rsidRPr="00C01DAB">
        <w:rPr>
          <w:sz w:val="24"/>
          <w:szCs w:val="24"/>
        </w:rPr>
        <w:t>The Ore City ISD SHAC m</w:t>
      </w:r>
      <w:r w:rsidR="00076FBB" w:rsidRPr="00C01DAB">
        <w:rPr>
          <w:sz w:val="24"/>
          <w:szCs w:val="24"/>
        </w:rPr>
        <w:t>et on</w:t>
      </w:r>
      <w:r w:rsidR="00B27D57" w:rsidRPr="00C01DAB">
        <w:rPr>
          <w:sz w:val="24"/>
          <w:szCs w:val="24"/>
        </w:rPr>
        <w:t xml:space="preserve"> Thur</w:t>
      </w:r>
      <w:r w:rsidR="00A32857" w:rsidRPr="00C01DAB">
        <w:rPr>
          <w:sz w:val="24"/>
          <w:szCs w:val="24"/>
        </w:rPr>
        <w:t xml:space="preserve">sday, </w:t>
      </w:r>
      <w:r w:rsidR="006355A4">
        <w:rPr>
          <w:sz w:val="24"/>
          <w:szCs w:val="24"/>
        </w:rPr>
        <w:t>December 9, 2021</w:t>
      </w:r>
      <w:r w:rsidR="004068BD" w:rsidRPr="00C01DAB">
        <w:rPr>
          <w:sz w:val="24"/>
          <w:szCs w:val="24"/>
        </w:rPr>
        <w:t>,</w:t>
      </w:r>
      <w:r w:rsidR="00076FBB" w:rsidRPr="00C01DAB">
        <w:rPr>
          <w:sz w:val="24"/>
          <w:szCs w:val="24"/>
        </w:rPr>
        <w:t xml:space="preserve"> </w:t>
      </w:r>
      <w:r w:rsidRPr="00C01DAB">
        <w:rPr>
          <w:sz w:val="24"/>
          <w:szCs w:val="24"/>
        </w:rPr>
        <w:t>at 4:00pm in the Board Room. Those p</w:t>
      </w:r>
      <w:r w:rsidR="00A32857" w:rsidRPr="00C01DAB">
        <w:rPr>
          <w:sz w:val="24"/>
          <w:szCs w:val="24"/>
        </w:rPr>
        <w:t xml:space="preserve">resent </w:t>
      </w:r>
      <w:proofErr w:type="gramStart"/>
      <w:r w:rsidR="008C758A" w:rsidRPr="00C01DAB">
        <w:rPr>
          <w:sz w:val="24"/>
          <w:szCs w:val="24"/>
        </w:rPr>
        <w:t>included</w:t>
      </w:r>
      <w:r w:rsidR="008C758A">
        <w:rPr>
          <w:sz w:val="24"/>
          <w:szCs w:val="24"/>
        </w:rPr>
        <w:t>:</w:t>
      </w:r>
      <w:proofErr w:type="gramEnd"/>
      <w:r w:rsidR="00A32857" w:rsidRPr="00C01DAB">
        <w:rPr>
          <w:sz w:val="24"/>
          <w:szCs w:val="24"/>
        </w:rPr>
        <w:t xml:space="preserve"> Mindy Hamilton</w:t>
      </w:r>
      <w:r w:rsidR="00F95369" w:rsidRPr="00C01DAB">
        <w:rPr>
          <w:sz w:val="24"/>
          <w:szCs w:val="24"/>
        </w:rPr>
        <w:t xml:space="preserve">, </w:t>
      </w:r>
      <w:r w:rsidR="00C25217">
        <w:rPr>
          <w:sz w:val="24"/>
          <w:szCs w:val="24"/>
        </w:rPr>
        <w:t xml:space="preserve">Rebecca Williams, </w:t>
      </w:r>
      <w:r w:rsidR="006355A4">
        <w:rPr>
          <w:sz w:val="24"/>
          <w:szCs w:val="24"/>
        </w:rPr>
        <w:t xml:space="preserve">Elyse Peterson, </w:t>
      </w:r>
      <w:r w:rsidR="0084397B">
        <w:rPr>
          <w:sz w:val="24"/>
          <w:szCs w:val="24"/>
        </w:rPr>
        <w:t xml:space="preserve">Chad Miller, </w:t>
      </w:r>
      <w:r w:rsidR="006355A4">
        <w:rPr>
          <w:sz w:val="24"/>
          <w:szCs w:val="24"/>
        </w:rPr>
        <w:t xml:space="preserve">Madeline Anderson, Christy Williamson, Donna Denton, Rachel Perez, </w:t>
      </w:r>
      <w:r w:rsidR="00C25217">
        <w:rPr>
          <w:sz w:val="24"/>
          <w:szCs w:val="24"/>
        </w:rPr>
        <w:t xml:space="preserve">and Kurt </w:t>
      </w:r>
      <w:proofErr w:type="spellStart"/>
      <w:r w:rsidR="00C25217">
        <w:rPr>
          <w:sz w:val="24"/>
          <w:szCs w:val="24"/>
        </w:rPr>
        <w:t>Bannert</w:t>
      </w:r>
      <w:proofErr w:type="spellEnd"/>
      <w:r w:rsidRPr="00C01DAB">
        <w:rPr>
          <w:sz w:val="24"/>
          <w:szCs w:val="24"/>
        </w:rPr>
        <w:t>.</w:t>
      </w:r>
      <w:r w:rsidR="00FD03D2">
        <w:rPr>
          <w:sz w:val="24"/>
          <w:szCs w:val="24"/>
        </w:rPr>
        <w:t xml:space="preserve"> The m</w:t>
      </w:r>
      <w:r w:rsidR="00B27D57" w:rsidRPr="00C01DAB">
        <w:rPr>
          <w:sz w:val="24"/>
          <w:szCs w:val="24"/>
        </w:rPr>
        <w:t>eeting agenda and minutes from th</w:t>
      </w:r>
      <w:r w:rsidR="006355A4">
        <w:rPr>
          <w:sz w:val="24"/>
          <w:szCs w:val="24"/>
        </w:rPr>
        <w:t>e previous meeting on October 12, 2021</w:t>
      </w:r>
      <w:r w:rsidR="00B27D57" w:rsidRPr="00C01DAB">
        <w:rPr>
          <w:sz w:val="24"/>
          <w:szCs w:val="24"/>
        </w:rPr>
        <w:t xml:space="preserve">, </w:t>
      </w:r>
      <w:proofErr w:type="gramStart"/>
      <w:r w:rsidR="00B27D57" w:rsidRPr="00C01DAB">
        <w:rPr>
          <w:sz w:val="24"/>
          <w:szCs w:val="24"/>
        </w:rPr>
        <w:t>were handed out and reviewed</w:t>
      </w:r>
      <w:proofErr w:type="gramEnd"/>
      <w:r w:rsidR="00B27D57" w:rsidRPr="00C01DAB">
        <w:rPr>
          <w:sz w:val="24"/>
          <w:szCs w:val="24"/>
        </w:rPr>
        <w:t>.</w:t>
      </w:r>
    </w:p>
    <w:p w:rsidR="002F3736" w:rsidRDefault="00B27D57" w:rsidP="002F3736">
      <w:pPr>
        <w:pStyle w:val="ListParagraph"/>
        <w:numPr>
          <w:ilvl w:val="0"/>
          <w:numId w:val="3"/>
        </w:numPr>
        <w:rPr>
          <w:sz w:val="24"/>
          <w:szCs w:val="24"/>
        </w:rPr>
      </w:pPr>
      <w:r w:rsidRPr="00C01DAB">
        <w:rPr>
          <w:sz w:val="24"/>
          <w:szCs w:val="24"/>
        </w:rPr>
        <w:t>The SHAC committee worked on the Wellness Plan at the previous meeting, updating and editing it. The Board</w:t>
      </w:r>
      <w:r w:rsidR="00C25217">
        <w:rPr>
          <w:sz w:val="24"/>
          <w:szCs w:val="24"/>
        </w:rPr>
        <w:t xml:space="preserve"> </w:t>
      </w:r>
      <w:r w:rsidR="003A6A9E">
        <w:rPr>
          <w:sz w:val="24"/>
          <w:szCs w:val="24"/>
        </w:rPr>
        <w:t>then approved it on November 15, 2021</w:t>
      </w:r>
      <w:r w:rsidRPr="00C01DAB">
        <w:rPr>
          <w:sz w:val="24"/>
          <w:szCs w:val="24"/>
        </w:rPr>
        <w:t xml:space="preserve">. It </w:t>
      </w:r>
      <w:proofErr w:type="gramStart"/>
      <w:r w:rsidRPr="00C01DAB">
        <w:rPr>
          <w:sz w:val="24"/>
          <w:szCs w:val="24"/>
        </w:rPr>
        <w:t>has been posted</w:t>
      </w:r>
      <w:proofErr w:type="gramEnd"/>
      <w:r w:rsidRPr="00C01DAB">
        <w:rPr>
          <w:sz w:val="24"/>
          <w:szCs w:val="24"/>
        </w:rPr>
        <w:t xml:space="preserve"> on the district’s website.</w:t>
      </w:r>
    </w:p>
    <w:p w:rsidR="003A6A9E" w:rsidRDefault="003A6A9E" w:rsidP="002F3736">
      <w:pPr>
        <w:pStyle w:val="ListParagraph"/>
        <w:numPr>
          <w:ilvl w:val="0"/>
          <w:numId w:val="3"/>
        </w:numPr>
        <w:rPr>
          <w:sz w:val="24"/>
          <w:szCs w:val="24"/>
        </w:rPr>
      </w:pPr>
      <w:r>
        <w:rPr>
          <w:sz w:val="24"/>
          <w:szCs w:val="24"/>
        </w:rPr>
        <w:t xml:space="preserve">Donna Denton, </w:t>
      </w:r>
      <w:r w:rsidR="00737D59">
        <w:rPr>
          <w:sz w:val="24"/>
          <w:szCs w:val="24"/>
        </w:rPr>
        <w:t xml:space="preserve">Food Service Director, presented information on a triennial assessment that </w:t>
      </w:r>
      <w:proofErr w:type="gramStart"/>
      <w:r w:rsidR="00737D59">
        <w:rPr>
          <w:sz w:val="24"/>
          <w:szCs w:val="24"/>
        </w:rPr>
        <w:t>must be done</w:t>
      </w:r>
      <w:proofErr w:type="gramEnd"/>
      <w:r w:rsidR="00737D59">
        <w:rPr>
          <w:sz w:val="24"/>
          <w:szCs w:val="24"/>
        </w:rPr>
        <w:t xml:space="preserve"> every three years measuring the extent to which the district’s wellness policy compares to model policies, compliance with the policy, and the progress made toward achieving the goals of the policy. Curriculum and Instruction Director Madeline Anderson volunteered to help Denton with this assessment. The SHAC </w:t>
      </w:r>
      <w:proofErr w:type="gramStart"/>
      <w:r w:rsidR="00737D59">
        <w:rPr>
          <w:sz w:val="24"/>
          <w:szCs w:val="24"/>
        </w:rPr>
        <w:t>will be updated</w:t>
      </w:r>
      <w:proofErr w:type="gramEnd"/>
      <w:r w:rsidR="00E17B0C">
        <w:rPr>
          <w:sz w:val="24"/>
          <w:szCs w:val="24"/>
        </w:rPr>
        <w:t xml:space="preserve"> on the results of the assessment</w:t>
      </w:r>
      <w:bookmarkStart w:id="0" w:name="_GoBack"/>
      <w:bookmarkEnd w:id="0"/>
      <w:r w:rsidR="00737D59">
        <w:rPr>
          <w:sz w:val="24"/>
          <w:szCs w:val="24"/>
        </w:rPr>
        <w:t xml:space="preserve"> at the next meeting. </w:t>
      </w:r>
    </w:p>
    <w:p w:rsidR="00737D59" w:rsidRDefault="00737D59" w:rsidP="002F3736">
      <w:pPr>
        <w:pStyle w:val="ListParagraph"/>
        <w:numPr>
          <w:ilvl w:val="0"/>
          <w:numId w:val="3"/>
        </w:numPr>
        <w:rPr>
          <w:sz w:val="24"/>
          <w:szCs w:val="24"/>
        </w:rPr>
      </w:pPr>
      <w:r>
        <w:rPr>
          <w:sz w:val="24"/>
          <w:szCs w:val="24"/>
        </w:rPr>
        <w:t xml:space="preserve">Nurse Hamilton reported that there were </w:t>
      </w:r>
      <w:proofErr w:type="gramStart"/>
      <w:r>
        <w:rPr>
          <w:sz w:val="24"/>
          <w:szCs w:val="24"/>
        </w:rPr>
        <w:t>3</w:t>
      </w:r>
      <w:proofErr w:type="gramEnd"/>
      <w:r>
        <w:rPr>
          <w:sz w:val="24"/>
          <w:szCs w:val="24"/>
        </w:rPr>
        <w:t xml:space="preserve"> positive COVID cases reported after the Thanksgiving break; however, no cases have been reported on campus since October 27</w:t>
      </w:r>
      <w:r w:rsidRPr="00737D59">
        <w:rPr>
          <w:sz w:val="24"/>
          <w:szCs w:val="24"/>
          <w:vertAlign w:val="superscript"/>
        </w:rPr>
        <w:t>th</w:t>
      </w:r>
      <w:r>
        <w:rPr>
          <w:sz w:val="24"/>
          <w:szCs w:val="24"/>
        </w:rPr>
        <w:t xml:space="preserve">. The COVID testing kits from the state that </w:t>
      </w:r>
      <w:proofErr w:type="gramStart"/>
      <w:r>
        <w:rPr>
          <w:sz w:val="24"/>
          <w:szCs w:val="24"/>
        </w:rPr>
        <w:t>were being used</w:t>
      </w:r>
      <w:proofErr w:type="gramEnd"/>
      <w:r>
        <w:rPr>
          <w:sz w:val="24"/>
          <w:szCs w:val="24"/>
        </w:rPr>
        <w:t xml:space="preserve"> to test staff and students have now expired, and testing has been discontinued.</w:t>
      </w:r>
    </w:p>
    <w:p w:rsidR="003E14C3" w:rsidRPr="00C01DAB" w:rsidRDefault="003E14C3" w:rsidP="002F3736">
      <w:pPr>
        <w:pStyle w:val="ListParagraph"/>
        <w:numPr>
          <w:ilvl w:val="0"/>
          <w:numId w:val="3"/>
        </w:numPr>
        <w:rPr>
          <w:sz w:val="24"/>
          <w:szCs w:val="24"/>
        </w:rPr>
      </w:pPr>
      <w:r>
        <w:rPr>
          <w:sz w:val="24"/>
          <w:szCs w:val="24"/>
        </w:rPr>
        <w:t xml:space="preserve">Mrs. Anderson updated the committee concerning the health/sex education curriculum that is up for adoption. After looking over the ESTEEM curriculum that had been presented to the committee at the October </w:t>
      </w:r>
      <w:proofErr w:type="gramStart"/>
      <w:r>
        <w:rPr>
          <w:sz w:val="24"/>
          <w:szCs w:val="24"/>
        </w:rPr>
        <w:t>12</w:t>
      </w:r>
      <w:r w:rsidRPr="003E14C3">
        <w:rPr>
          <w:sz w:val="24"/>
          <w:szCs w:val="24"/>
          <w:vertAlign w:val="superscript"/>
        </w:rPr>
        <w:t>th</w:t>
      </w:r>
      <w:proofErr w:type="gramEnd"/>
      <w:r>
        <w:rPr>
          <w:sz w:val="24"/>
          <w:szCs w:val="24"/>
        </w:rPr>
        <w:t xml:space="preserve"> meeting, it was decided to continue to use “Choosing the Best” curriculum that is currently being used at OCISD. It </w:t>
      </w:r>
      <w:proofErr w:type="gramStart"/>
      <w:r>
        <w:rPr>
          <w:sz w:val="24"/>
          <w:szCs w:val="24"/>
        </w:rPr>
        <w:t>will be taught</w:t>
      </w:r>
      <w:proofErr w:type="gramEnd"/>
      <w:r>
        <w:rPr>
          <w:sz w:val="24"/>
          <w:szCs w:val="24"/>
        </w:rPr>
        <w:t xml:space="preserve"> to 6</w:t>
      </w:r>
      <w:r>
        <w:rPr>
          <w:sz w:val="24"/>
          <w:szCs w:val="24"/>
          <w:vertAlign w:val="superscript"/>
        </w:rPr>
        <w:t xml:space="preserve">th </w:t>
      </w:r>
      <w:r>
        <w:rPr>
          <w:sz w:val="24"/>
          <w:szCs w:val="24"/>
        </w:rPr>
        <w:t>– 10</w:t>
      </w:r>
      <w:r w:rsidRPr="003E14C3">
        <w:rPr>
          <w:sz w:val="24"/>
          <w:szCs w:val="24"/>
          <w:vertAlign w:val="superscript"/>
        </w:rPr>
        <w:t>th</w:t>
      </w:r>
      <w:r>
        <w:rPr>
          <w:sz w:val="24"/>
          <w:szCs w:val="24"/>
        </w:rPr>
        <w:t xml:space="preserve"> grade science classes in May. Teachers, who will be teaching this curriculum, will receive training on May </w:t>
      </w:r>
      <w:proofErr w:type="gramStart"/>
      <w:r>
        <w:rPr>
          <w:sz w:val="24"/>
          <w:szCs w:val="24"/>
        </w:rPr>
        <w:t>9</w:t>
      </w:r>
      <w:r w:rsidRPr="003E14C3">
        <w:rPr>
          <w:sz w:val="24"/>
          <w:szCs w:val="24"/>
          <w:vertAlign w:val="superscript"/>
        </w:rPr>
        <w:t>th</w:t>
      </w:r>
      <w:proofErr w:type="gramEnd"/>
      <w:r>
        <w:rPr>
          <w:sz w:val="24"/>
          <w:szCs w:val="24"/>
        </w:rPr>
        <w:t>.</w:t>
      </w:r>
    </w:p>
    <w:p w:rsidR="00E04328" w:rsidRDefault="00CF5119" w:rsidP="00E04328">
      <w:pPr>
        <w:pStyle w:val="ListParagraph"/>
        <w:numPr>
          <w:ilvl w:val="0"/>
          <w:numId w:val="3"/>
        </w:numPr>
        <w:rPr>
          <w:sz w:val="24"/>
          <w:szCs w:val="24"/>
        </w:rPr>
      </w:pPr>
      <w:r w:rsidRPr="00C01DAB">
        <w:rPr>
          <w:sz w:val="24"/>
          <w:szCs w:val="24"/>
        </w:rPr>
        <w:t xml:space="preserve">A report </w:t>
      </w:r>
      <w:proofErr w:type="gramStart"/>
      <w:r w:rsidRPr="00C01DAB">
        <w:rPr>
          <w:sz w:val="24"/>
          <w:szCs w:val="24"/>
        </w:rPr>
        <w:t>was given</w:t>
      </w:r>
      <w:proofErr w:type="gramEnd"/>
      <w:r w:rsidRPr="00C01DAB">
        <w:rPr>
          <w:sz w:val="24"/>
          <w:szCs w:val="24"/>
        </w:rPr>
        <w:t xml:space="preserve"> about </w:t>
      </w:r>
      <w:r w:rsidR="00B27D57" w:rsidRPr="00C01DAB">
        <w:rPr>
          <w:sz w:val="24"/>
          <w:szCs w:val="24"/>
        </w:rPr>
        <w:t xml:space="preserve">the </w:t>
      </w:r>
      <w:r w:rsidR="00202E1D">
        <w:rPr>
          <w:sz w:val="24"/>
          <w:szCs w:val="24"/>
        </w:rPr>
        <w:t>UT Health</w:t>
      </w:r>
      <w:r w:rsidR="0084397B">
        <w:rPr>
          <w:sz w:val="24"/>
          <w:szCs w:val="24"/>
        </w:rPr>
        <w:t xml:space="preserve"> Mammogram</w:t>
      </w:r>
      <w:r w:rsidR="00B27D57" w:rsidRPr="00C01DAB">
        <w:rPr>
          <w:sz w:val="24"/>
          <w:szCs w:val="24"/>
        </w:rPr>
        <w:t xml:space="preserve"> Mobile Unit</w:t>
      </w:r>
      <w:r w:rsidR="003E14C3">
        <w:rPr>
          <w:sz w:val="24"/>
          <w:szCs w:val="24"/>
        </w:rPr>
        <w:t>,</w:t>
      </w:r>
      <w:r w:rsidR="0084397B">
        <w:rPr>
          <w:sz w:val="24"/>
          <w:szCs w:val="24"/>
        </w:rPr>
        <w:t xml:space="preserve"> Flu Shot Clinics</w:t>
      </w:r>
      <w:r w:rsidR="003E14C3">
        <w:rPr>
          <w:sz w:val="24"/>
          <w:szCs w:val="24"/>
        </w:rPr>
        <w:t>, and COVID-19 clinics</w:t>
      </w:r>
      <w:r w:rsidR="00B27D57" w:rsidRPr="00C01DAB">
        <w:rPr>
          <w:sz w:val="24"/>
          <w:szCs w:val="24"/>
        </w:rPr>
        <w:t xml:space="preserve">.  </w:t>
      </w:r>
      <w:r w:rsidR="0084397B">
        <w:rPr>
          <w:sz w:val="24"/>
          <w:szCs w:val="24"/>
        </w:rPr>
        <w:t xml:space="preserve">The mobile mammogram unit screened </w:t>
      </w:r>
      <w:r w:rsidR="006C025E">
        <w:rPr>
          <w:sz w:val="24"/>
          <w:szCs w:val="24"/>
        </w:rPr>
        <w:t>21</w:t>
      </w:r>
      <w:r w:rsidR="00202E1D">
        <w:rPr>
          <w:sz w:val="24"/>
          <w:szCs w:val="24"/>
        </w:rPr>
        <w:t xml:space="preserve"> </w:t>
      </w:r>
      <w:r w:rsidR="0084397B">
        <w:rPr>
          <w:sz w:val="24"/>
          <w:szCs w:val="24"/>
        </w:rPr>
        <w:t xml:space="preserve">women </w:t>
      </w:r>
      <w:r w:rsidR="006C025E">
        <w:rPr>
          <w:sz w:val="24"/>
          <w:szCs w:val="24"/>
        </w:rPr>
        <w:t>on 12-3-21</w:t>
      </w:r>
      <w:r w:rsidR="00202E1D">
        <w:rPr>
          <w:sz w:val="24"/>
          <w:szCs w:val="24"/>
        </w:rPr>
        <w:t>. The Flu Shot Clinic</w:t>
      </w:r>
      <w:r w:rsidR="00E17B0C">
        <w:rPr>
          <w:sz w:val="24"/>
          <w:szCs w:val="24"/>
        </w:rPr>
        <w:t>s</w:t>
      </w:r>
      <w:r w:rsidR="00202E1D">
        <w:rPr>
          <w:sz w:val="24"/>
          <w:szCs w:val="24"/>
        </w:rPr>
        <w:t xml:space="preserve"> vaccinated </w:t>
      </w:r>
      <w:r w:rsidR="00E17B0C">
        <w:rPr>
          <w:sz w:val="24"/>
          <w:szCs w:val="24"/>
        </w:rPr>
        <w:t>approximately 7</w:t>
      </w:r>
      <w:r w:rsidR="00202E1D">
        <w:rPr>
          <w:sz w:val="24"/>
          <w:szCs w:val="24"/>
        </w:rPr>
        <w:t>0</w:t>
      </w:r>
      <w:r w:rsidR="00E17B0C">
        <w:rPr>
          <w:sz w:val="24"/>
          <w:szCs w:val="24"/>
        </w:rPr>
        <w:t xml:space="preserve"> students and</w:t>
      </w:r>
      <w:r w:rsidR="00202E1D">
        <w:rPr>
          <w:sz w:val="24"/>
          <w:szCs w:val="24"/>
        </w:rPr>
        <w:t xml:space="preserve"> employees</w:t>
      </w:r>
      <w:r w:rsidR="00E17B0C">
        <w:rPr>
          <w:sz w:val="24"/>
          <w:szCs w:val="24"/>
        </w:rPr>
        <w:t xml:space="preserve"> on 10-13-21 and 10-29-21</w:t>
      </w:r>
      <w:r w:rsidR="00957D59">
        <w:rPr>
          <w:sz w:val="24"/>
          <w:szCs w:val="24"/>
        </w:rPr>
        <w:t>.</w:t>
      </w:r>
      <w:r w:rsidR="00202E1D">
        <w:rPr>
          <w:sz w:val="24"/>
          <w:szCs w:val="24"/>
        </w:rPr>
        <w:t xml:space="preserve"> </w:t>
      </w:r>
      <w:r w:rsidR="00E17B0C">
        <w:rPr>
          <w:sz w:val="24"/>
          <w:szCs w:val="24"/>
        </w:rPr>
        <w:t>The COVID-19 clinic on 12-8-21 vaccinated 26 people.</w:t>
      </w:r>
    </w:p>
    <w:p w:rsidR="00E17B0C" w:rsidRDefault="00861B95" w:rsidP="00E17B0C">
      <w:pPr>
        <w:pStyle w:val="ListParagraph"/>
        <w:numPr>
          <w:ilvl w:val="0"/>
          <w:numId w:val="3"/>
        </w:numPr>
        <w:rPr>
          <w:b/>
        </w:rPr>
      </w:pPr>
      <w:r w:rsidRPr="00E17B0C">
        <w:rPr>
          <w:sz w:val="24"/>
          <w:szCs w:val="24"/>
        </w:rPr>
        <w:t>Upcoming ev</w:t>
      </w:r>
      <w:r w:rsidR="00E17B0C">
        <w:rPr>
          <w:sz w:val="24"/>
          <w:szCs w:val="24"/>
        </w:rPr>
        <w:t>ents were announced, including:</w:t>
      </w:r>
      <w:r w:rsidR="00E17B0C" w:rsidRPr="00E17B0C">
        <w:rPr>
          <w:sz w:val="32"/>
          <w:szCs w:val="32"/>
        </w:rPr>
        <w:t xml:space="preserve"> </w:t>
      </w:r>
      <w:r w:rsidR="00E17B0C" w:rsidRPr="00E17B0C">
        <w:rPr>
          <w:sz w:val="24"/>
          <w:szCs w:val="24"/>
        </w:rPr>
        <w:t>STUCO Blood Drives (12/14, 2/10, 4/11), Staff B12 Clinics (12/15, 1/12 and 2/16), Biggest Loser 2021 (January 18 – March 11), Senior Meningitis Shot Clinic (2/16)</w:t>
      </w:r>
    </w:p>
    <w:p w:rsidR="00E17B0C" w:rsidRDefault="00E17B0C" w:rsidP="00E17B0C">
      <w:pPr>
        <w:pStyle w:val="ListParagraph"/>
        <w:rPr>
          <w:b/>
        </w:rPr>
      </w:pPr>
    </w:p>
    <w:p w:rsidR="00E17B0C" w:rsidRDefault="00E17B0C" w:rsidP="00E17B0C">
      <w:pPr>
        <w:pStyle w:val="ListParagraph"/>
        <w:rPr>
          <w:b/>
        </w:rPr>
      </w:pPr>
    </w:p>
    <w:p w:rsidR="00076FBB" w:rsidRPr="00E17B0C" w:rsidRDefault="00076FBB" w:rsidP="00E17B0C">
      <w:pPr>
        <w:pStyle w:val="ListParagraph"/>
        <w:rPr>
          <w:b/>
        </w:rPr>
      </w:pPr>
      <w:r w:rsidRPr="00E17B0C">
        <w:rPr>
          <w:b/>
        </w:rPr>
        <w:t xml:space="preserve">The next </w:t>
      </w:r>
      <w:r w:rsidR="00C8733E" w:rsidRPr="00E17B0C">
        <w:rPr>
          <w:b/>
        </w:rPr>
        <w:t xml:space="preserve">SHAC </w:t>
      </w:r>
      <w:r w:rsidRPr="00E17B0C">
        <w:rPr>
          <w:b/>
        </w:rPr>
        <w:t>meetin</w:t>
      </w:r>
      <w:r w:rsidR="00A36507" w:rsidRPr="00E17B0C">
        <w:rPr>
          <w:b/>
        </w:rPr>
        <w:t xml:space="preserve">g was set for </w:t>
      </w:r>
      <w:r w:rsidR="00645457" w:rsidRPr="00E17B0C">
        <w:rPr>
          <w:b/>
        </w:rPr>
        <w:t>T</w:t>
      </w:r>
      <w:r w:rsidR="004851EC" w:rsidRPr="00E17B0C">
        <w:rPr>
          <w:b/>
        </w:rPr>
        <w:t>hurs</w:t>
      </w:r>
      <w:r w:rsidR="00645457" w:rsidRPr="00E17B0C">
        <w:rPr>
          <w:b/>
        </w:rPr>
        <w:t xml:space="preserve">day, </w:t>
      </w:r>
      <w:r w:rsidR="00E17B0C">
        <w:rPr>
          <w:b/>
        </w:rPr>
        <w:t>February 10, 2022</w:t>
      </w:r>
      <w:r w:rsidR="00C8733E" w:rsidRPr="00E17B0C">
        <w:rPr>
          <w:b/>
        </w:rPr>
        <w:t>,</w:t>
      </w:r>
      <w:r w:rsidRPr="00E17B0C">
        <w:rPr>
          <w:b/>
        </w:rPr>
        <w:t xml:space="preserve"> at 4:00pm in the Board Room.</w:t>
      </w:r>
    </w:p>
    <w:sectPr w:rsidR="00076FBB" w:rsidRPr="00E17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5C1"/>
    <w:multiLevelType w:val="hybridMultilevel"/>
    <w:tmpl w:val="C01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041D1"/>
    <w:multiLevelType w:val="hybridMultilevel"/>
    <w:tmpl w:val="739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34579"/>
    <w:multiLevelType w:val="hybridMultilevel"/>
    <w:tmpl w:val="D65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36"/>
    <w:rsid w:val="000271D0"/>
    <w:rsid w:val="00076FBB"/>
    <w:rsid w:val="000D3833"/>
    <w:rsid w:val="00196F65"/>
    <w:rsid w:val="00202E1D"/>
    <w:rsid w:val="00207205"/>
    <w:rsid w:val="002A7E27"/>
    <w:rsid w:val="002B7062"/>
    <w:rsid w:val="002D18E6"/>
    <w:rsid w:val="002F3736"/>
    <w:rsid w:val="003A6A9E"/>
    <w:rsid w:val="003C75CA"/>
    <w:rsid w:val="003E14C3"/>
    <w:rsid w:val="004068BD"/>
    <w:rsid w:val="00442420"/>
    <w:rsid w:val="00452E6D"/>
    <w:rsid w:val="004851EC"/>
    <w:rsid w:val="004C49FE"/>
    <w:rsid w:val="00536785"/>
    <w:rsid w:val="00543AF3"/>
    <w:rsid w:val="00572A51"/>
    <w:rsid w:val="00615AA7"/>
    <w:rsid w:val="006355A4"/>
    <w:rsid w:val="00645457"/>
    <w:rsid w:val="00654468"/>
    <w:rsid w:val="00656EF8"/>
    <w:rsid w:val="006C025E"/>
    <w:rsid w:val="006D7684"/>
    <w:rsid w:val="0073663D"/>
    <w:rsid w:val="00737D59"/>
    <w:rsid w:val="007B4A20"/>
    <w:rsid w:val="0082676D"/>
    <w:rsid w:val="0084397B"/>
    <w:rsid w:val="00861B95"/>
    <w:rsid w:val="00880903"/>
    <w:rsid w:val="008A5FEC"/>
    <w:rsid w:val="008B725E"/>
    <w:rsid w:val="008C0BCD"/>
    <w:rsid w:val="008C758A"/>
    <w:rsid w:val="009260A2"/>
    <w:rsid w:val="00947402"/>
    <w:rsid w:val="00957D59"/>
    <w:rsid w:val="009828AE"/>
    <w:rsid w:val="009A6F13"/>
    <w:rsid w:val="009C3FFF"/>
    <w:rsid w:val="009D15A2"/>
    <w:rsid w:val="00A22D94"/>
    <w:rsid w:val="00A32857"/>
    <w:rsid w:val="00A36507"/>
    <w:rsid w:val="00AB676E"/>
    <w:rsid w:val="00AF30F9"/>
    <w:rsid w:val="00B14EB8"/>
    <w:rsid w:val="00B27D57"/>
    <w:rsid w:val="00BB565B"/>
    <w:rsid w:val="00C01DAB"/>
    <w:rsid w:val="00C06D61"/>
    <w:rsid w:val="00C25217"/>
    <w:rsid w:val="00C8733E"/>
    <w:rsid w:val="00C92662"/>
    <w:rsid w:val="00CF5119"/>
    <w:rsid w:val="00CF78EB"/>
    <w:rsid w:val="00D02CA6"/>
    <w:rsid w:val="00D14814"/>
    <w:rsid w:val="00D14DEF"/>
    <w:rsid w:val="00DD5392"/>
    <w:rsid w:val="00E0051E"/>
    <w:rsid w:val="00E04328"/>
    <w:rsid w:val="00E17B0C"/>
    <w:rsid w:val="00E75A64"/>
    <w:rsid w:val="00E81108"/>
    <w:rsid w:val="00EF1C3A"/>
    <w:rsid w:val="00F23E75"/>
    <w:rsid w:val="00F95369"/>
    <w:rsid w:val="00FD03D2"/>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0E60"/>
  <w15:docId w15:val="{4FC6232A-B855-4137-9A59-94CD5C8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 w:type="character" w:styleId="Hyperlink">
    <w:name w:val="Hyperlink"/>
    <w:basedOn w:val="DefaultParagraphFont"/>
    <w:uiPriority w:val="99"/>
    <w:unhideWhenUsed/>
    <w:rsid w:val="00FD03D2"/>
    <w:rPr>
      <w:color w:val="0000FF" w:themeColor="hyperlink"/>
      <w:u w:val="single"/>
    </w:rPr>
  </w:style>
  <w:style w:type="paragraph" w:styleId="BalloonText">
    <w:name w:val="Balloon Text"/>
    <w:basedOn w:val="Normal"/>
    <w:link w:val="BalloonTextChar"/>
    <w:uiPriority w:val="99"/>
    <w:semiHidden/>
    <w:unhideWhenUsed/>
    <w:rsid w:val="00DD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02612">
      <w:bodyDiv w:val="1"/>
      <w:marLeft w:val="0"/>
      <w:marRight w:val="0"/>
      <w:marTop w:val="0"/>
      <w:marBottom w:val="0"/>
      <w:divBdr>
        <w:top w:val="none" w:sz="0" w:space="0" w:color="auto"/>
        <w:left w:val="none" w:sz="0" w:space="0" w:color="auto"/>
        <w:bottom w:val="none" w:sz="0" w:space="0" w:color="auto"/>
        <w:right w:val="none" w:sz="0" w:space="0" w:color="auto"/>
      </w:divBdr>
      <w:divsChild>
        <w:div w:id="1776097979">
          <w:marLeft w:val="0"/>
          <w:marRight w:val="0"/>
          <w:marTop w:val="0"/>
          <w:marBottom w:val="0"/>
          <w:divBdr>
            <w:top w:val="none" w:sz="0" w:space="0" w:color="auto"/>
            <w:left w:val="none" w:sz="0" w:space="0" w:color="auto"/>
            <w:bottom w:val="none" w:sz="0" w:space="0" w:color="auto"/>
            <w:right w:val="none" w:sz="0" w:space="0" w:color="auto"/>
          </w:divBdr>
        </w:div>
        <w:div w:id="214466350">
          <w:marLeft w:val="0"/>
          <w:marRight w:val="0"/>
          <w:marTop w:val="0"/>
          <w:marBottom w:val="0"/>
          <w:divBdr>
            <w:top w:val="none" w:sz="0" w:space="0" w:color="auto"/>
            <w:left w:val="none" w:sz="0" w:space="0" w:color="auto"/>
            <w:bottom w:val="none" w:sz="0" w:space="0" w:color="auto"/>
            <w:right w:val="none" w:sz="0" w:space="0" w:color="auto"/>
          </w:divBdr>
        </w:div>
        <w:div w:id="6136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2</cp:revision>
  <cp:lastPrinted>2021-02-24T17:10:00Z</cp:lastPrinted>
  <dcterms:created xsi:type="dcterms:W3CDTF">2021-12-10T16:54:00Z</dcterms:created>
  <dcterms:modified xsi:type="dcterms:W3CDTF">2021-12-10T16:54:00Z</dcterms:modified>
</cp:coreProperties>
</file>