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7F63B8" w:rsidRDefault="002F3736" w:rsidP="002F3736">
      <w:pPr>
        <w:spacing w:after="0"/>
        <w:jc w:val="center"/>
        <w:rPr>
          <w:b/>
          <w:sz w:val="24"/>
          <w:szCs w:val="24"/>
        </w:rPr>
      </w:pPr>
      <w:r w:rsidRPr="007F63B8">
        <w:rPr>
          <w:b/>
          <w:sz w:val="24"/>
          <w:szCs w:val="24"/>
        </w:rPr>
        <w:t>Ore City ISD School Health Advisory Council</w:t>
      </w:r>
    </w:p>
    <w:p w:rsidR="002F3736" w:rsidRPr="007F63B8" w:rsidRDefault="001A639A" w:rsidP="002F3736">
      <w:pPr>
        <w:spacing w:after="0"/>
        <w:jc w:val="center"/>
        <w:rPr>
          <w:b/>
          <w:sz w:val="24"/>
          <w:szCs w:val="24"/>
        </w:rPr>
      </w:pPr>
      <w:r w:rsidRPr="007F63B8">
        <w:rPr>
          <w:b/>
          <w:sz w:val="24"/>
          <w:szCs w:val="24"/>
        </w:rPr>
        <w:t xml:space="preserve">Minutes from </w:t>
      </w:r>
      <w:r w:rsidR="0027273E">
        <w:rPr>
          <w:b/>
          <w:sz w:val="24"/>
          <w:szCs w:val="24"/>
        </w:rPr>
        <w:t>April 7</w:t>
      </w:r>
      <w:r w:rsidRPr="007F63B8">
        <w:rPr>
          <w:b/>
          <w:sz w:val="24"/>
          <w:szCs w:val="24"/>
        </w:rPr>
        <w:t>, 2017</w:t>
      </w:r>
    </w:p>
    <w:p w:rsidR="002F3736" w:rsidRPr="007F63B8" w:rsidRDefault="002F3736" w:rsidP="002F3736">
      <w:pPr>
        <w:spacing w:after="0"/>
        <w:jc w:val="center"/>
        <w:rPr>
          <w:b/>
          <w:sz w:val="24"/>
          <w:szCs w:val="24"/>
        </w:rPr>
      </w:pPr>
    </w:p>
    <w:p w:rsidR="002F3736" w:rsidRPr="007F63B8" w:rsidRDefault="002F3736" w:rsidP="002F3736">
      <w:pPr>
        <w:rPr>
          <w:sz w:val="24"/>
          <w:szCs w:val="24"/>
        </w:rPr>
      </w:pPr>
      <w:r w:rsidRPr="007F63B8">
        <w:rPr>
          <w:sz w:val="24"/>
          <w:szCs w:val="24"/>
        </w:rPr>
        <w:t>The Ore City ISD SHAC m</w:t>
      </w:r>
      <w:r w:rsidR="00076FBB" w:rsidRPr="007F63B8">
        <w:rPr>
          <w:sz w:val="24"/>
          <w:szCs w:val="24"/>
        </w:rPr>
        <w:t xml:space="preserve">et on </w:t>
      </w:r>
      <w:r w:rsidR="001A639A" w:rsidRPr="007F63B8">
        <w:rPr>
          <w:sz w:val="24"/>
          <w:szCs w:val="24"/>
        </w:rPr>
        <w:t>Thurs</w:t>
      </w:r>
      <w:r w:rsidR="00F95369" w:rsidRPr="007F63B8">
        <w:rPr>
          <w:sz w:val="24"/>
          <w:szCs w:val="24"/>
        </w:rPr>
        <w:t xml:space="preserve">day, </w:t>
      </w:r>
      <w:r w:rsidR="0027273E">
        <w:rPr>
          <w:sz w:val="24"/>
          <w:szCs w:val="24"/>
        </w:rPr>
        <w:t>April 6</w:t>
      </w:r>
      <w:r w:rsidR="001A639A" w:rsidRPr="007F63B8">
        <w:rPr>
          <w:sz w:val="24"/>
          <w:szCs w:val="24"/>
        </w:rPr>
        <w:t>, 2017</w:t>
      </w:r>
      <w:r w:rsidR="004068BD" w:rsidRPr="007F63B8">
        <w:rPr>
          <w:sz w:val="24"/>
          <w:szCs w:val="24"/>
        </w:rPr>
        <w:t>,</w:t>
      </w:r>
      <w:r w:rsidR="00076FBB" w:rsidRPr="007F63B8">
        <w:rPr>
          <w:sz w:val="24"/>
          <w:szCs w:val="24"/>
        </w:rPr>
        <w:t xml:space="preserve"> </w:t>
      </w:r>
      <w:r w:rsidRPr="007F63B8">
        <w:rPr>
          <w:sz w:val="24"/>
          <w:szCs w:val="24"/>
        </w:rPr>
        <w:t>at 4:00pm in the Board Room. Those p</w:t>
      </w:r>
      <w:r w:rsidR="000F53EE" w:rsidRPr="007F63B8">
        <w:rPr>
          <w:sz w:val="24"/>
          <w:szCs w:val="24"/>
        </w:rPr>
        <w:t xml:space="preserve">resent </w:t>
      </w:r>
      <w:proofErr w:type="gramStart"/>
      <w:r w:rsidR="000F53EE" w:rsidRPr="007F63B8">
        <w:rPr>
          <w:sz w:val="24"/>
          <w:szCs w:val="24"/>
        </w:rPr>
        <w:t>included:</w:t>
      </w:r>
      <w:proofErr w:type="gramEnd"/>
      <w:r w:rsidR="000F53EE" w:rsidRPr="007F63B8">
        <w:rPr>
          <w:sz w:val="24"/>
          <w:szCs w:val="24"/>
        </w:rPr>
        <w:t xml:space="preserve"> Mindy Hamilton</w:t>
      </w:r>
      <w:r w:rsidR="00F95369" w:rsidRPr="007F63B8">
        <w:rPr>
          <w:sz w:val="24"/>
          <w:szCs w:val="24"/>
        </w:rPr>
        <w:t xml:space="preserve">, </w:t>
      </w:r>
      <w:proofErr w:type="spellStart"/>
      <w:r w:rsidR="001A639A" w:rsidRPr="007F63B8">
        <w:rPr>
          <w:sz w:val="24"/>
          <w:szCs w:val="24"/>
        </w:rPr>
        <w:t>Selenia</w:t>
      </w:r>
      <w:proofErr w:type="spellEnd"/>
      <w:r w:rsidR="001A639A" w:rsidRPr="007F63B8">
        <w:rPr>
          <w:sz w:val="24"/>
          <w:szCs w:val="24"/>
        </w:rPr>
        <w:t xml:space="preserve"> Cato</w:t>
      </w:r>
      <w:r w:rsidR="00CF5119" w:rsidRPr="007F63B8">
        <w:rPr>
          <w:sz w:val="24"/>
          <w:szCs w:val="24"/>
        </w:rPr>
        <w:t xml:space="preserve">, </w:t>
      </w:r>
      <w:r w:rsidR="0027273E">
        <w:rPr>
          <w:sz w:val="24"/>
          <w:szCs w:val="24"/>
        </w:rPr>
        <w:t xml:space="preserve">Yvette </w:t>
      </w:r>
      <w:proofErr w:type="spellStart"/>
      <w:r w:rsidR="0027273E">
        <w:rPr>
          <w:sz w:val="24"/>
          <w:szCs w:val="24"/>
        </w:rPr>
        <w:t>Dauster</w:t>
      </w:r>
      <w:proofErr w:type="spellEnd"/>
      <w:r w:rsidR="00CF5119" w:rsidRPr="007F63B8">
        <w:rPr>
          <w:sz w:val="24"/>
          <w:szCs w:val="24"/>
        </w:rPr>
        <w:t xml:space="preserve">, Rita Clawson, </w:t>
      </w:r>
      <w:r w:rsidR="0027273E">
        <w:rPr>
          <w:sz w:val="24"/>
          <w:szCs w:val="24"/>
        </w:rPr>
        <w:t>Donna Denton</w:t>
      </w:r>
      <w:r w:rsidR="00CF5119" w:rsidRPr="007F63B8">
        <w:rPr>
          <w:sz w:val="24"/>
          <w:szCs w:val="24"/>
        </w:rPr>
        <w:t xml:space="preserve">, </w:t>
      </w:r>
      <w:r w:rsidR="0027273E">
        <w:rPr>
          <w:sz w:val="24"/>
          <w:szCs w:val="24"/>
        </w:rPr>
        <w:t>Nicole Arnold</w:t>
      </w:r>
      <w:r w:rsidR="00CF5119" w:rsidRPr="007F63B8">
        <w:rPr>
          <w:sz w:val="24"/>
          <w:szCs w:val="24"/>
        </w:rPr>
        <w:t xml:space="preserve">, </w:t>
      </w:r>
      <w:r w:rsidR="0027273E">
        <w:rPr>
          <w:sz w:val="24"/>
          <w:szCs w:val="24"/>
        </w:rPr>
        <w:t>Lynn Heflin</w:t>
      </w:r>
      <w:r w:rsidR="00CF5119" w:rsidRPr="007F63B8">
        <w:rPr>
          <w:sz w:val="24"/>
          <w:szCs w:val="24"/>
        </w:rPr>
        <w:t xml:space="preserve">, </w:t>
      </w:r>
      <w:r w:rsidR="0027273E">
        <w:rPr>
          <w:sz w:val="24"/>
          <w:szCs w:val="24"/>
        </w:rPr>
        <w:t xml:space="preserve">Rachel Perez, </w:t>
      </w:r>
      <w:r w:rsidR="00B14EB8" w:rsidRPr="007F63B8">
        <w:rPr>
          <w:sz w:val="24"/>
          <w:szCs w:val="24"/>
        </w:rPr>
        <w:t xml:space="preserve">and </w:t>
      </w:r>
      <w:r w:rsidR="000F53EE" w:rsidRPr="007F63B8">
        <w:rPr>
          <w:sz w:val="24"/>
          <w:szCs w:val="24"/>
        </w:rPr>
        <w:t xml:space="preserve">Ray </w:t>
      </w:r>
      <w:proofErr w:type="spellStart"/>
      <w:r w:rsidR="000F53EE" w:rsidRPr="007F63B8">
        <w:rPr>
          <w:sz w:val="24"/>
          <w:szCs w:val="24"/>
        </w:rPr>
        <w:t>Deason</w:t>
      </w:r>
      <w:proofErr w:type="spellEnd"/>
      <w:r w:rsidR="000F53EE" w:rsidRPr="007F63B8">
        <w:rPr>
          <w:sz w:val="24"/>
          <w:szCs w:val="24"/>
        </w:rPr>
        <w:t>. Meeting agenda and minutes from t</w:t>
      </w:r>
      <w:r w:rsidR="001A639A" w:rsidRPr="007F63B8">
        <w:rPr>
          <w:sz w:val="24"/>
          <w:szCs w:val="24"/>
        </w:rPr>
        <w:t xml:space="preserve">he previous meeting on </w:t>
      </w:r>
      <w:r w:rsidR="0027273E">
        <w:rPr>
          <w:sz w:val="24"/>
          <w:szCs w:val="24"/>
        </w:rPr>
        <w:t>February 16, 2017</w:t>
      </w:r>
      <w:r w:rsidR="000F53EE" w:rsidRPr="007F63B8">
        <w:rPr>
          <w:sz w:val="24"/>
          <w:szCs w:val="24"/>
        </w:rPr>
        <w:t xml:space="preserve">, </w:t>
      </w:r>
      <w:proofErr w:type="gramStart"/>
      <w:r w:rsidR="000F53EE" w:rsidRPr="007F63B8">
        <w:rPr>
          <w:sz w:val="24"/>
          <w:szCs w:val="24"/>
        </w:rPr>
        <w:t>were handed out and reviewed</w:t>
      </w:r>
      <w:proofErr w:type="gramEnd"/>
      <w:r w:rsidR="000F53EE" w:rsidRPr="007F63B8">
        <w:rPr>
          <w:sz w:val="24"/>
          <w:szCs w:val="24"/>
        </w:rPr>
        <w:t>.</w:t>
      </w:r>
    </w:p>
    <w:p w:rsidR="002F3736" w:rsidRPr="00CA4E42" w:rsidRDefault="00114036" w:rsidP="001A63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4E42">
        <w:rPr>
          <w:sz w:val="24"/>
          <w:szCs w:val="24"/>
        </w:rPr>
        <w:t xml:space="preserve">The </w:t>
      </w:r>
      <w:proofErr w:type="gramStart"/>
      <w:r w:rsidRPr="00CA4E42">
        <w:rPr>
          <w:sz w:val="24"/>
          <w:szCs w:val="24"/>
        </w:rPr>
        <w:t>SHAC Year in Review 2016-2017 report was reviewed by the committee</w:t>
      </w:r>
      <w:proofErr w:type="gramEnd"/>
      <w:r w:rsidRPr="00CA4E42">
        <w:rPr>
          <w:sz w:val="24"/>
          <w:szCs w:val="24"/>
        </w:rPr>
        <w:t xml:space="preserve">. This report </w:t>
      </w:r>
      <w:proofErr w:type="gramStart"/>
      <w:r w:rsidRPr="00CA4E42">
        <w:rPr>
          <w:sz w:val="24"/>
          <w:szCs w:val="24"/>
        </w:rPr>
        <w:t>will be submitted</w:t>
      </w:r>
      <w:proofErr w:type="gramEnd"/>
      <w:r w:rsidRPr="00CA4E42">
        <w:rPr>
          <w:sz w:val="24"/>
          <w:szCs w:val="24"/>
        </w:rPr>
        <w:t xml:space="preserve"> to the School Board.</w:t>
      </w:r>
    </w:p>
    <w:p w:rsidR="002C5653" w:rsidRPr="00CA4E42" w:rsidRDefault="00114036" w:rsidP="002C56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4E42">
        <w:rPr>
          <w:sz w:val="24"/>
          <w:szCs w:val="24"/>
        </w:rPr>
        <w:t xml:space="preserve">The annual OCISD staff blood screening </w:t>
      </w:r>
      <w:proofErr w:type="gramStart"/>
      <w:r w:rsidRPr="00CA4E42">
        <w:rPr>
          <w:sz w:val="24"/>
          <w:szCs w:val="24"/>
        </w:rPr>
        <w:t>was conducted</w:t>
      </w:r>
      <w:proofErr w:type="gramEnd"/>
      <w:r w:rsidRPr="00CA4E42">
        <w:rPr>
          <w:sz w:val="24"/>
          <w:szCs w:val="24"/>
        </w:rPr>
        <w:t xml:space="preserve"> on April 5 at the MS/HS Library. Nineteen employees participated.</w:t>
      </w:r>
    </w:p>
    <w:p w:rsidR="00CA4E42" w:rsidRDefault="00114036" w:rsidP="00CA4E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Clawson reported that the High School </w:t>
      </w:r>
      <w:proofErr w:type="spellStart"/>
      <w:r>
        <w:rPr>
          <w:sz w:val="24"/>
          <w:szCs w:val="24"/>
        </w:rPr>
        <w:t>StuCo</w:t>
      </w:r>
      <w:proofErr w:type="spellEnd"/>
      <w:r>
        <w:rPr>
          <w:sz w:val="24"/>
          <w:szCs w:val="24"/>
        </w:rPr>
        <w:t xml:space="preserve"> had hosted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blood drives this year. The last one </w:t>
      </w:r>
      <w:proofErr w:type="gramStart"/>
      <w:r>
        <w:rPr>
          <w:sz w:val="24"/>
          <w:szCs w:val="24"/>
        </w:rPr>
        <w:t>was held</w:t>
      </w:r>
      <w:proofErr w:type="gramEnd"/>
      <w:r>
        <w:rPr>
          <w:sz w:val="24"/>
          <w:szCs w:val="24"/>
        </w:rPr>
        <w:t xml:space="preserve"> on April 3</w:t>
      </w:r>
      <w:r w:rsidR="006A5EB5">
        <w:rPr>
          <w:sz w:val="24"/>
          <w:szCs w:val="24"/>
        </w:rPr>
        <w:t xml:space="preserve"> where 21 people donated</w:t>
      </w:r>
      <w:r>
        <w:rPr>
          <w:sz w:val="24"/>
          <w:szCs w:val="24"/>
        </w:rPr>
        <w:t xml:space="preserve">. </w:t>
      </w:r>
    </w:p>
    <w:p w:rsidR="00D17025" w:rsidRPr="007313FC" w:rsidRDefault="00114036" w:rsidP="007313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4E42">
        <w:rPr>
          <w:sz w:val="24"/>
          <w:szCs w:val="24"/>
        </w:rPr>
        <w:t xml:space="preserve">Million Mile Month </w:t>
      </w:r>
      <w:r w:rsidR="00CA4E42" w:rsidRPr="00CA4E42">
        <w:rPr>
          <w:sz w:val="24"/>
          <w:szCs w:val="24"/>
        </w:rPr>
        <w:t>will be a focus during the month of April</w:t>
      </w:r>
      <w:r w:rsidRPr="00CA4E42">
        <w:rPr>
          <w:sz w:val="24"/>
          <w:szCs w:val="24"/>
        </w:rPr>
        <w:t xml:space="preserve">. </w:t>
      </w:r>
      <w:r w:rsidR="00CA4E42" w:rsidRPr="00CA4E42">
        <w:rPr>
          <w:sz w:val="24"/>
          <w:szCs w:val="24"/>
        </w:rPr>
        <w:t xml:space="preserve">Million Mile Month encourages people across the nation to get active. </w:t>
      </w:r>
      <w:proofErr w:type="gramStart"/>
      <w:r w:rsidR="007313FC">
        <w:rPr>
          <w:sz w:val="24"/>
          <w:szCs w:val="24"/>
        </w:rPr>
        <w:t>183</w:t>
      </w:r>
      <w:proofErr w:type="gramEnd"/>
      <w:r w:rsidR="007313FC">
        <w:rPr>
          <w:sz w:val="24"/>
          <w:szCs w:val="24"/>
        </w:rPr>
        <w:t xml:space="preserve"> </w:t>
      </w:r>
      <w:r w:rsidRPr="00CA4E42">
        <w:rPr>
          <w:sz w:val="24"/>
          <w:szCs w:val="24"/>
        </w:rPr>
        <w:t>OCISD</w:t>
      </w:r>
      <w:r w:rsidR="00CA4E42" w:rsidRPr="00CA4E42">
        <w:rPr>
          <w:sz w:val="24"/>
          <w:szCs w:val="24"/>
        </w:rPr>
        <w:t xml:space="preserve"> staff and students,</w:t>
      </w:r>
      <w:r w:rsidRPr="00CA4E42">
        <w:rPr>
          <w:sz w:val="24"/>
          <w:szCs w:val="24"/>
        </w:rPr>
        <w:t xml:space="preserve"> a</w:t>
      </w:r>
      <w:r w:rsidR="00CA4E42" w:rsidRPr="00CA4E42">
        <w:rPr>
          <w:sz w:val="24"/>
          <w:szCs w:val="24"/>
        </w:rPr>
        <w:t>s well as</w:t>
      </w:r>
      <w:r w:rsidRPr="00CA4E42">
        <w:rPr>
          <w:sz w:val="24"/>
          <w:szCs w:val="24"/>
        </w:rPr>
        <w:t xml:space="preserve"> community </w:t>
      </w:r>
      <w:r w:rsidR="00CA4E42" w:rsidRPr="00CA4E42">
        <w:rPr>
          <w:sz w:val="24"/>
          <w:szCs w:val="24"/>
        </w:rPr>
        <w:t xml:space="preserve">members, are taking part in this campaign again this year and </w:t>
      </w:r>
      <w:r w:rsidRPr="00CA4E42">
        <w:rPr>
          <w:sz w:val="24"/>
          <w:szCs w:val="24"/>
        </w:rPr>
        <w:t>have registered and</w:t>
      </w:r>
      <w:r w:rsidR="00CA4E42" w:rsidRPr="00CA4E42">
        <w:rPr>
          <w:sz w:val="24"/>
          <w:szCs w:val="24"/>
        </w:rPr>
        <w:t xml:space="preserve"> begun logging their activity. Each campus has chosen to p</w:t>
      </w:r>
      <w:r w:rsidR="007313FC">
        <w:rPr>
          <w:sz w:val="24"/>
          <w:szCs w:val="24"/>
        </w:rPr>
        <w:t xml:space="preserve">articipate in different ways: </w:t>
      </w:r>
      <w:r w:rsidR="00CA4E42" w:rsidRPr="00CA4E4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Elementary will incorporate walking during PE classes.</w:t>
      </w:r>
      <w:r w:rsidR="00CA4E42" w:rsidRPr="00CA4E4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CA4E42" w:rsidRPr="00CA4E4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Middle School staff and students will walk the track on Mondays</w:t>
      </w:r>
      <w:r w:rsidR="00CA4E4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and Fridays</w:t>
      </w:r>
      <w:r w:rsidR="00CA4E42" w:rsidRPr="00CA4E4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during advisory, emphasizing physical fitness as part of Mondays' character </w:t>
      </w:r>
      <w:proofErr w:type="gramStart"/>
      <w:r w:rsidR="00CA4E42" w:rsidRPr="00CA4E4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ed</w:t>
      </w:r>
      <w:proofErr w:type="gramEnd"/>
      <w:r w:rsidR="00CA4E42" w:rsidRPr="00CA4E4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For every 20 miles that teachers log, they will receive a jeans pass. High School teachers will find a way to incorporate walking into a lesson plan during the month of April. </w:t>
      </w:r>
      <w:proofErr w:type="gramStart"/>
      <w:r w:rsidR="00CA4E42" w:rsidRPr="00CA4E4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Also</w:t>
      </w:r>
      <w:proofErr w:type="gramEnd"/>
      <w:r w:rsidR="00CA4E42" w:rsidRPr="00CA4E4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for every 20 miles that teachers log, they will receive a jeans pass.</w:t>
      </w:r>
      <w:r w:rsidR="007313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Leaders on the Leaderboard </w:t>
      </w:r>
      <w:proofErr w:type="gramStart"/>
      <w:r w:rsidR="007313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will be announced</w:t>
      </w:r>
      <w:proofErr w:type="gramEnd"/>
      <w:r w:rsidR="007313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each Friday.</w:t>
      </w:r>
    </w:p>
    <w:p w:rsidR="006D7684" w:rsidRDefault="007313FC" w:rsidP="00F23E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Tyler Junior College Dental Department along with UT Health Northeast will be offering dental exams, cleanings and sealants to OC students </w:t>
      </w:r>
      <w:proofErr w:type="gramStart"/>
      <w:r>
        <w:rPr>
          <w:sz w:val="24"/>
          <w:szCs w:val="24"/>
        </w:rPr>
        <w:t>for free</w:t>
      </w:r>
      <w:proofErr w:type="gramEnd"/>
      <w:r>
        <w:rPr>
          <w:sz w:val="24"/>
          <w:szCs w:val="24"/>
        </w:rPr>
        <w:t xml:space="preserve"> on April 21. Information </w:t>
      </w:r>
      <w:proofErr w:type="gramStart"/>
      <w:r>
        <w:rPr>
          <w:sz w:val="24"/>
          <w:szCs w:val="24"/>
        </w:rPr>
        <w:t>will be sent</w:t>
      </w:r>
      <w:proofErr w:type="gramEnd"/>
      <w:r>
        <w:rPr>
          <w:sz w:val="24"/>
          <w:szCs w:val="24"/>
        </w:rPr>
        <w:t xml:space="preserve"> to parents concerning registering for this service.</w:t>
      </w:r>
    </w:p>
    <w:p w:rsidR="007313FC" w:rsidRPr="007F63B8" w:rsidRDefault="007313FC" w:rsidP="00F23E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annual Spring Immunization Clinic’s date has been set tentatively for May 2, 2017. Students entering Pre-K, Kindergarten, 7</w:t>
      </w:r>
      <w:r w:rsidRPr="007313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and college will be encouraged to get state-required vaccines for the upcoming school year.</w:t>
      </w:r>
    </w:p>
    <w:p w:rsidR="00495BEC" w:rsidRDefault="00495BEC" w:rsidP="00F23E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3B8">
        <w:rPr>
          <w:sz w:val="24"/>
          <w:szCs w:val="24"/>
        </w:rPr>
        <w:t xml:space="preserve">Clawson announced that the annual Crush Cancer 5K </w:t>
      </w:r>
      <w:proofErr w:type="gramStart"/>
      <w:r w:rsidRPr="007F63B8">
        <w:rPr>
          <w:sz w:val="24"/>
          <w:szCs w:val="24"/>
        </w:rPr>
        <w:t>has been set</w:t>
      </w:r>
      <w:proofErr w:type="gramEnd"/>
      <w:r w:rsidRPr="007F63B8">
        <w:rPr>
          <w:sz w:val="24"/>
          <w:szCs w:val="24"/>
        </w:rPr>
        <w:t xml:space="preserve"> for </w:t>
      </w:r>
      <w:r w:rsidR="007F63B8" w:rsidRPr="007F63B8">
        <w:rPr>
          <w:sz w:val="24"/>
          <w:szCs w:val="24"/>
        </w:rPr>
        <w:t xml:space="preserve">Saturday, </w:t>
      </w:r>
      <w:r w:rsidRPr="007F63B8">
        <w:rPr>
          <w:sz w:val="24"/>
          <w:szCs w:val="24"/>
        </w:rPr>
        <w:t>May 20</w:t>
      </w:r>
      <w:r w:rsidR="007F63B8" w:rsidRPr="007F63B8">
        <w:rPr>
          <w:sz w:val="24"/>
          <w:szCs w:val="24"/>
        </w:rPr>
        <w:t>, 2017</w:t>
      </w:r>
      <w:r w:rsidRPr="007F63B8">
        <w:rPr>
          <w:sz w:val="24"/>
          <w:szCs w:val="24"/>
        </w:rPr>
        <w:t>.</w:t>
      </w:r>
      <w:r w:rsidR="007313FC">
        <w:rPr>
          <w:sz w:val="24"/>
          <w:szCs w:val="24"/>
        </w:rPr>
        <w:t xml:space="preserve"> It will cost $25 to register. This will include a T-shirt if received by May 10. Participants can choose to walk/run the track or </w:t>
      </w:r>
      <w:r w:rsidR="006A5EB5">
        <w:rPr>
          <w:sz w:val="24"/>
          <w:szCs w:val="24"/>
        </w:rPr>
        <w:t xml:space="preserve">walk/run the city route. </w:t>
      </w:r>
      <w:proofErr w:type="spellStart"/>
      <w:r w:rsidR="006A5EB5">
        <w:rPr>
          <w:sz w:val="24"/>
          <w:szCs w:val="24"/>
        </w:rPr>
        <w:t>StuCo</w:t>
      </w:r>
      <w:proofErr w:type="spellEnd"/>
      <w:r w:rsidR="006A5EB5">
        <w:rPr>
          <w:sz w:val="24"/>
          <w:szCs w:val="24"/>
        </w:rPr>
        <w:t xml:space="preserve"> is also seeking sponsorships for the event. Individuals can sponsor for $20, and businesses can sponsor for $50.</w:t>
      </w:r>
    </w:p>
    <w:p w:rsidR="006A5EB5" w:rsidRDefault="006A5EB5" w:rsidP="00F23E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was the last SHAC meeting for the 2016-2017 school year.</w:t>
      </w:r>
      <w:bookmarkStart w:id="0" w:name="_GoBack"/>
      <w:bookmarkEnd w:id="0"/>
    </w:p>
    <w:p w:rsidR="006A5EB5" w:rsidRPr="007F63B8" w:rsidRDefault="006A5EB5" w:rsidP="006A5EB5">
      <w:pPr>
        <w:pStyle w:val="ListParagraph"/>
        <w:rPr>
          <w:sz w:val="24"/>
          <w:szCs w:val="24"/>
        </w:rPr>
      </w:pPr>
    </w:p>
    <w:p w:rsidR="00076FBB" w:rsidRPr="00076FBB" w:rsidRDefault="00076FBB" w:rsidP="00076FBB">
      <w:pPr>
        <w:rPr>
          <w:b/>
        </w:rPr>
      </w:pPr>
    </w:p>
    <w:sectPr w:rsidR="00076FBB" w:rsidRPr="0007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05121"/>
    <w:multiLevelType w:val="hybridMultilevel"/>
    <w:tmpl w:val="6520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76FBB"/>
    <w:rsid w:val="000F53EE"/>
    <w:rsid w:val="00114036"/>
    <w:rsid w:val="001A639A"/>
    <w:rsid w:val="0027273E"/>
    <w:rsid w:val="002B7062"/>
    <w:rsid w:val="002C5653"/>
    <w:rsid w:val="002C7AB4"/>
    <w:rsid w:val="002E576A"/>
    <w:rsid w:val="002F3736"/>
    <w:rsid w:val="002F5D36"/>
    <w:rsid w:val="003C75CA"/>
    <w:rsid w:val="004068BD"/>
    <w:rsid w:val="00452E6D"/>
    <w:rsid w:val="00495BEC"/>
    <w:rsid w:val="004969D3"/>
    <w:rsid w:val="004C49FE"/>
    <w:rsid w:val="00536785"/>
    <w:rsid w:val="00543AF3"/>
    <w:rsid w:val="006416B5"/>
    <w:rsid w:val="00656EF8"/>
    <w:rsid w:val="006A5EB5"/>
    <w:rsid w:val="006D7684"/>
    <w:rsid w:val="007313FC"/>
    <w:rsid w:val="007B4A20"/>
    <w:rsid w:val="007F63B8"/>
    <w:rsid w:val="0082676D"/>
    <w:rsid w:val="00861B95"/>
    <w:rsid w:val="008A5FEC"/>
    <w:rsid w:val="008C0BCD"/>
    <w:rsid w:val="009260A2"/>
    <w:rsid w:val="00947402"/>
    <w:rsid w:val="009828AE"/>
    <w:rsid w:val="00A22D94"/>
    <w:rsid w:val="00A36507"/>
    <w:rsid w:val="00AB676E"/>
    <w:rsid w:val="00AF30F9"/>
    <w:rsid w:val="00B14EB8"/>
    <w:rsid w:val="00C8733E"/>
    <w:rsid w:val="00CA4E42"/>
    <w:rsid w:val="00CF5119"/>
    <w:rsid w:val="00D02CA6"/>
    <w:rsid w:val="00D14DEF"/>
    <w:rsid w:val="00D17025"/>
    <w:rsid w:val="00D3476A"/>
    <w:rsid w:val="00E0051E"/>
    <w:rsid w:val="00E75A64"/>
    <w:rsid w:val="00E81108"/>
    <w:rsid w:val="00EF1C3A"/>
    <w:rsid w:val="00F23E75"/>
    <w:rsid w:val="00F95369"/>
    <w:rsid w:val="00FD2B8F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3750"/>
  <w15:docId w15:val="{A596DBDE-8294-48AD-BFD0-C427F5F0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2014-12-08T16:18:00Z</cp:lastPrinted>
  <dcterms:created xsi:type="dcterms:W3CDTF">2017-04-07T15:40:00Z</dcterms:created>
  <dcterms:modified xsi:type="dcterms:W3CDTF">2017-04-07T15:40:00Z</dcterms:modified>
</cp:coreProperties>
</file>